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FE1" w:rsidRPr="00894FE1" w:rsidRDefault="00894FE1" w:rsidP="00894FE1">
      <w:pPr>
        <w:rPr>
          <w:sz w:val="28"/>
        </w:rPr>
      </w:pPr>
      <w:r>
        <w:rPr>
          <w:sz w:val="28"/>
        </w:rPr>
        <w:t xml:space="preserve">MRKT </w:t>
      </w:r>
      <w:bookmarkStart w:id="0" w:name="_GoBack"/>
      <w:bookmarkEnd w:id="0"/>
      <w:r w:rsidRPr="00894FE1">
        <w:rPr>
          <w:sz w:val="28"/>
        </w:rPr>
        <w:t>Week 7 Discussion</w:t>
      </w:r>
    </w:p>
    <w:p w:rsidR="00894FE1" w:rsidRPr="00894FE1" w:rsidRDefault="00894FE1" w:rsidP="00894FE1">
      <w:pPr>
        <w:rPr>
          <w:sz w:val="28"/>
        </w:rPr>
      </w:pPr>
      <w:r w:rsidRPr="00894FE1">
        <w:rPr>
          <w:sz w:val="28"/>
        </w:rPr>
        <w:t>Foreign Corrupt Practices Act</w:t>
      </w:r>
    </w:p>
    <w:p w:rsidR="00894FE1" w:rsidRPr="00894FE1" w:rsidRDefault="00894FE1" w:rsidP="00894FE1">
      <w:pPr>
        <w:rPr>
          <w:sz w:val="28"/>
        </w:rPr>
      </w:pPr>
      <w:r w:rsidRPr="00894FE1">
        <w:rPr>
          <w:sz w:val="28"/>
        </w:rPr>
        <w:t>Review these 3 brief videos and conduct your own research to gain knowledge about the FCPA (Foreign Corrupt Practices Act).  Let’s chat about (a) why this was needed in the global marketplace, (b) what is in the law, and (c) if it is successful.</w:t>
      </w:r>
    </w:p>
    <w:p w:rsidR="00894FE1" w:rsidRPr="00894FE1" w:rsidRDefault="00894FE1" w:rsidP="00894FE1">
      <w:pPr>
        <w:rPr>
          <w:sz w:val="28"/>
        </w:rPr>
      </w:pPr>
      <w:hyperlink r:id="rId4" w:tgtFrame="_blank" w:history="1">
        <w:r w:rsidRPr="00894FE1">
          <w:rPr>
            <w:rStyle w:val="Hyperlink"/>
            <w:sz w:val="28"/>
          </w:rPr>
          <w:t>https://www.youtube.com/watch?v=Y9g_4fiU5kk</w:t>
        </w:r>
      </w:hyperlink>
    </w:p>
    <w:p w:rsidR="00894FE1" w:rsidRPr="00894FE1" w:rsidRDefault="00894FE1" w:rsidP="00894FE1">
      <w:pPr>
        <w:rPr>
          <w:sz w:val="28"/>
        </w:rPr>
      </w:pPr>
      <w:hyperlink r:id="rId5" w:tgtFrame="_blank" w:history="1">
        <w:r w:rsidRPr="00894FE1">
          <w:rPr>
            <w:rStyle w:val="Hyperlink"/>
            <w:sz w:val="28"/>
          </w:rPr>
          <w:t>https://www.youtube.com/watch?v=BKI4OKpZ8gc</w:t>
        </w:r>
      </w:hyperlink>
    </w:p>
    <w:p w:rsidR="00894FE1" w:rsidRPr="00894FE1" w:rsidRDefault="00894FE1" w:rsidP="00894FE1">
      <w:hyperlink r:id="rId6" w:tgtFrame="_blank" w:history="1">
        <w:r w:rsidRPr="00894FE1">
          <w:rPr>
            <w:rStyle w:val="Hyperlink"/>
            <w:sz w:val="28"/>
          </w:rPr>
          <w:t>https://www.youtube.com/watch?v=Y9cgNukzylI</w:t>
        </w:r>
      </w:hyperlink>
    </w:p>
    <w:p w:rsidR="00DB5F9F" w:rsidRDefault="00DB5F9F"/>
    <w:sectPr w:rsidR="00DB5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FE1"/>
    <w:rsid w:val="00894FE1"/>
    <w:rsid w:val="00DB5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58B89E-C7B5-4D2C-A9B5-17A4F9A9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F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52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9cgNukzylI" TargetMode="External"/><Relationship Id="rId5" Type="http://schemas.openxmlformats.org/officeDocument/2006/relationships/hyperlink" Target="https://www.youtube.com/watch?v=BKI4OKpZ8gc" TargetMode="External"/><Relationship Id="rId4" Type="http://schemas.openxmlformats.org/officeDocument/2006/relationships/hyperlink" Target="https://www.youtube.com/watch?v=Y9g_4fiU5k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2020-06-13T13:41:00Z</dcterms:created>
  <dcterms:modified xsi:type="dcterms:W3CDTF">2020-06-13T13:42:00Z</dcterms:modified>
</cp:coreProperties>
</file>